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22" w:rsidRDefault="00791222"/>
    <w:tbl>
      <w:tblPr>
        <w:tblpPr w:leftFromText="141" w:rightFromText="141" w:vertAnchor="text" w:horzAnchor="margin" w:tblpXSpec="center" w:tblpY="351"/>
        <w:tblW w:w="3696" w:type="dxa"/>
        <w:tblCellMar>
          <w:left w:w="70" w:type="dxa"/>
          <w:right w:w="70" w:type="dxa"/>
        </w:tblCellMar>
        <w:tblLook w:val="04A0"/>
      </w:tblPr>
      <w:tblGrid>
        <w:gridCol w:w="3696"/>
      </w:tblGrid>
      <w:tr w:rsidR="001A57E4" w:rsidRPr="001A57E4" w:rsidTr="001A57E4">
        <w:trPr>
          <w:trHeight w:val="439"/>
        </w:trPr>
        <w:tc>
          <w:tcPr>
            <w:tcW w:w="3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1A57E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SILICA FUME</w:t>
            </w:r>
          </w:p>
        </w:tc>
      </w:tr>
      <w:tr w:rsidR="001A57E4" w:rsidRPr="001A57E4" w:rsidTr="001A57E4">
        <w:trPr>
          <w:trHeight w:val="439"/>
        </w:trPr>
        <w:tc>
          <w:tcPr>
            <w:tcW w:w="3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1A57E4" w:rsidRPr="001A57E4" w:rsidTr="001A57E4">
        <w:trPr>
          <w:trHeight w:val="30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57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</w:t>
            </w:r>
            <w:proofErr w:type="spellStart"/>
            <w:r w:rsidRPr="001A57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Densified</w:t>
            </w:r>
            <w:proofErr w:type="spellEnd"/>
            <w:r w:rsidRPr="001A57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1A57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and</w:t>
            </w:r>
            <w:proofErr w:type="spellEnd"/>
            <w:r w:rsidRPr="001A57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1A57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Undensified</w:t>
            </w:r>
            <w:proofErr w:type="spellEnd"/>
            <w:r w:rsidRPr="001A57E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</w:tbl>
    <w:p w:rsidR="001A57E4" w:rsidRDefault="001A57E4"/>
    <w:p w:rsidR="001A57E4" w:rsidRDefault="001A57E4"/>
    <w:p w:rsidR="001A57E4" w:rsidRDefault="001A57E4" w:rsidP="001A57E4">
      <w:pPr>
        <w:jc w:val="center"/>
      </w:pPr>
    </w:p>
    <w:p w:rsidR="001A57E4" w:rsidRDefault="001A57E4" w:rsidP="001A57E4">
      <w:pPr>
        <w:jc w:val="center"/>
      </w:pPr>
    </w:p>
    <w:p w:rsidR="001A57E4" w:rsidRDefault="001A57E4" w:rsidP="001A57E4">
      <w:pPr>
        <w:jc w:val="center"/>
      </w:pPr>
    </w:p>
    <w:p w:rsidR="001A57E4" w:rsidRPr="001A57E4" w:rsidRDefault="001A57E4" w:rsidP="001A57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lang w:eastAsia="tr-TR"/>
        </w:rPr>
      </w:pPr>
      <w:proofErr w:type="spellStart"/>
      <w:r w:rsidRPr="001A57E4">
        <w:rPr>
          <w:rFonts w:ascii="Calibri" w:eastAsia="Times New Roman" w:hAnsi="Calibri" w:cs="Times New Roman"/>
          <w:b/>
          <w:bCs/>
          <w:i/>
          <w:iCs/>
          <w:color w:val="000000"/>
          <w:lang w:eastAsia="tr-TR"/>
        </w:rPr>
        <w:t>Chemical</w:t>
      </w:r>
      <w:proofErr w:type="spellEnd"/>
      <w:r w:rsidRPr="001A57E4">
        <w:rPr>
          <w:rFonts w:ascii="Calibri" w:eastAsia="Times New Roman" w:hAnsi="Calibri" w:cs="Times New Roman"/>
          <w:b/>
          <w:bCs/>
          <w:i/>
          <w:iCs/>
          <w:color w:val="000000"/>
          <w:lang w:eastAsia="tr-TR"/>
        </w:rPr>
        <w:t xml:space="preserve"> </w:t>
      </w:r>
      <w:proofErr w:type="spellStart"/>
      <w:r w:rsidRPr="001A57E4">
        <w:rPr>
          <w:rFonts w:ascii="Calibri" w:eastAsia="Times New Roman" w:hAnsi="Calibri" w:cs="Times New Roman"/>
          <w:b/>
          <w:bCs/>
          <w:i/>
          <w:iCs/>
          <w:color w:val="000000"/>
          <w:lang w:eastAsia="tr-TR"/>
        </w:rPr>
        <w:t>Analysis</w:t>
      </w:r>
      <w:proofErr w:type="spellEnd"/>
    </w:p>
    <w:p w:rsidR="001A57E4" w:rsidRDefault="001A57E4" w:rsidP="001A57E4">
      <w:pPr>
        <w:jc w:val="center"/>
      </w:pPr>
    </w:p>
    <w:p w:rsidR="001A57E4" w:rsidRDefault="001A57E4" w:rsidP="001A57E4">
      <w:pPr>
        <w:jc w:val="center"/>
      </w:pPr>
    </w:p>
    <w:tbl>
      <w:tblPr>
        <w:tblpPr w:leftFromText="141" w:rightFromText="141" w:vertAnchor="text" w:horzAnchor="margin" w:tblpXSpec="center" w:tblpY="-75"/>
        <w:tblW w:w="7140" w:type="dxa"/>
        <w:tblCellMar>
          <w:left w:w="70" w:type="dxa"/>
          <w:right w:w="70" w:type="dxa"/>
        </w:tblCellMar>
        <w:tblLook w:val="04A0"/>
      </w:tblPr>
      <w:tblGrid>
        <w:gridCol w:w="1920"/>
        <w:gridCol w:w="2720"/>
        <w:gridCol w:w="2500"/>
      </w:tblGrid>
      <w:tr w:rsidR="001A57E4" w:rsidRPr="001A57E4" w:rsidTr="001A57E4">
        <w:trPr>
          <w:trHeight w:val="439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57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tr-TR"/>
              </w:rPr>
            </w:pPr>
            <w:proofErr w:type="spellStart"/>
            <w:r w:rsidRPr="001A57E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tr-TR"/>
              </w:rPr>
              <w:t>Densified</w:t>
            </w:r>
            <w:proofErr w:type="spellEnd"/>
            <w:r w:rsidRPr="001A57E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tr-TR"/>
              </w:rPr>
              <w:t xml:space="preserve"> </w:t>
            </w:r>
            <w:proofErr w:type="spellStart"/>
            <w:r w:rsidRPr="001A57E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tr-TR"/>
              </w:rPr>
              <w:t>Silica</w:t>
            </w:r>
            <w:proofErr w:type="spellEnd"/>
            <w:r w:rsidRPr="001A57E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tr-TR"/>
              </w:rPr>
              <w:t xml:space="preserve"> </w:t>
            </w:r>
            <w:proofErr w:type="spellStart"/>
            <w:r w:rsidRPr="001A57E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tr-TR"/>
              </w:rPr>
              <w:t>Fume</w:t>
            </w:r>
            <w:proofErr w:type="spellEnd"/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tr-TR"/>
              </w:rPr>
            </w:pPr>
            <w:proofErr w:type="spellStart"/>
            <w:r w:rsidRPr="001A57E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tr-TR"/>
              </w:rPr>
              <w:t>Undensified</w:t>
            </w:r>
            <w:proofErr w:type="spellEnd"/>
            <w:r w:rsidRPr="001A57E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tr-TR"/>
              </w:rPr>
              <w:t xml:space="preserve"> </w:t>
            </w:r>
            <w:proofErr w:type="spellStart"/>
            <w:r w:rsidRPr="001A57E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tr-TR"/>
              </w:rPr>
              <w:t>Silica</w:t>
            </w:r>
            <w:proofErr w:type="spellEnd"/>
            <w:r w:rsidRPr="001A57E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tr-TR"/>
              </w:rPr>
              <w:t xml:space="preserve"> </w:t>
            </w:r>
            <w:proofErr w:type="spellStart"/>
            <w:r w:rsidRPr="001A57E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tr-TR"/>
              </w:rPr>
              <w:t>Fume</w:t>
            </w:r>
            <w:proofErr w:type="spellEnd"/>
          </w:p>
        </w:tc>
      </w:tr>
      <w:tr w:rsidR="001A57E4" w:rsidRPr="001A57E4" w:rsidTr="001A57E4">
        <w:trPr>
          <w:trHeight w:val="439"/>
        </w:trPr>
        <w:tc>
          <w:tcPr>
            <w:tcW w:w="19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A57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% Cr</w:t>
            </w:r>
            <w:r w:rsidRPr="001A57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bscript"/>
                <w:lang w:eastAsia="tr-TR"/>
              </w:rPr>
              <w:t>2</w:t>
            </w:r>
            <w:r w:rsidRPr="001A57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O</w:t>
            </w:r>
            <w:r w:rsidRPr="001A57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bscript"/>
                <w:lang w:eastAsia="tr-TR"/>
              </w:rPr>
              <w:t>3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57E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0,32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0,27</w:t>
            </w:r>
          </w:p>
        </w:tc>
      </w:tr>
      <w:tr w:rsidR="001A57E4" w:rsidRPr="001A57E4" w:rsidTr="001A57E4">
        <w:trPr>
          <w:trHeight w:val="439"/>
        </w:trPr>
        <w:tc>
          <w:tcPr>
            <w:tcW w:w="19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A57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% SiO</w:t>
            </w:r>
            <w:r w:rsidRPr="001A57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bscript"/>
                <w:lang w:eastAsia="tr-TR"/>
              </w:rPr>
              <w:t>2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91,57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79,13</w:t>
            </w:r>
          </w:p>
        </w:tc>
      </w:tr>
      <w:tr w:rsidR="001A57E4" w:rsidRPr="001A57E4" w:rsidTr="001A57E4">
        <w:trPr>
          <w:trHeight w:val="439"/>
        </w:trPr>
        <w:tc>
          <w:tcPr>
            <w:tcW w:w="19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A57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% Fe</w:t>
            </w:r>
            <w:r w:rsidRPr="001A57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bscript"/>
                <w:lang w:eastAsia="tr-TR"/>
              </w:rPr>
              <w:t>2</w:t>
            </w:r>
            <w:r w:rsidRPr="001A57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O</w:t>
            </w:r>
            <w:r w:rsidRPr="001A57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bscript"/>
                <w:lang w:eastAsia="tr-TR"/>
              </w:rPr>
              <w:t>3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0,15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0,33</w:t>
            </w:r>
          </w:p>
        </w:tc>
      </w:tr>
      <w:tr w:rsidR="001A57E4" w:rsidRPr="001A57E4" w:rsidTr="001A57E4">
        <w:trPr>
          <w:trHeight w:val="439"/>
        </w:trPr>
        <w:tc>
          <w:tcPr>
            <w:tcW w:w="19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A57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%  Al</w:t>
            </w:r>
            <w:r w:rsidRPr="001A57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bscript"/>
                <w:lang w:eastAsia="tr-TR"/>
              </w:rPr>
              <w:t>2</w:t>
            </w:r>
            <w:r w:rsidRPr="001A57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O</w:t>
            </w:r>
            <w:r w:rsidRPr="001A57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bscript"/>
                <w:lang w:eastAsia="tr-TR"/>
              </w:rPr>
              <w:t>3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0,38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0,71</w:t>
            </w:r>
          </w:p>
        </w:tc>
      </w:tr>
      <w:tr w:rsidR="001A57E4" w:rsidRPr="001A57E4" w:rsidTr="001A57E4">
        <w:trPr>
          <w:trHeight w:val="439"/>
        </w:trPr>
        <w:tc>
          <w:tcPr>
            <w:tcW w:w="19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A57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% </w:t>
            </w:r>
            <w:proofErr w:type="spellStart"/>
            <w:r w:rsidRPr="001A57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CaO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0,32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0,21</w:t>
            </w:r>
          </w:p>
        </w:tc>
      </w:tr>
      <w:tr w:rsidR="001A57E4" w:rsidRPr="001A57E4" w:rsidTr="001A57E4">
        <w:trPr>
          <w:trHeight w:val="439"/>
        </w:trPr>
        <w:tc>
          <w:tcPr>
            <w:tcW w:w="19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A57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% </w:t>
            </w:r>
            <w:proofErr w:type="spellStart"/>
            <w:r w:rsidRPr="001A57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MgO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4,05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7,73</w:t>
            </w:r>
          </w:p>
        </w:tc>
      </w:tr>
      <w:tr w:rsidR="001A57E4" w:rsidRPr="001A57E4" w:rsidTr="001A57E4">
        <w:trPr>
          <w:trHeight w:val="439"/>
        </w:trPr>
        <w:tc>
          <w:tcPr>
            <w:tcW w:w="19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A57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% C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0,217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1,350</w:t>
            </w:r>
          </w:p>
        </w:tc>
      </w:tr>
      <w:tr w:rsidR="001A57E4" w:rsidRPr="001A57E4" w:rsidTr="001A57E4">
        <w:trPr>
          <w:trHeight w:val="439"/>
        </w:trPr>
        <w:tc>
          <w:tcPr>
            <w:tcW w:w="19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A57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% S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0,075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0,965</w:t>
            </w:r>
          </w:p>
        </w:tc>
      </w:tr>
      <w:tr w:rsidR="001A57E4" w:rsidRPr="001A57E4" w:rsidTr="001A57E4">
        <w:trPr>
          <w:trHeight w:val="439"/>
        </w:trPr>
        <w:tc>
          <w:tcPr>
            <w:tcW w:w="19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A57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%  LOI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A57E4" w:rsidRPr="001A57E4" w:rsidRDefault="001A57E4" w:rsidP="001A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3,11</w:t>
            </w:r>
          </w:p>
        </w:tc>
      </w:tr>
    </w:tbl>
    <w:p w:rsidR="001A57E4" w:rsidRDefault="001A57E4" w:rsidP="001A57E4">
      <w:pPr>
        <w:jc w:val="center"/>
      </w:pPr>
    </w:p>
    <w:p w:rsidR="001A57E4" w:rsidRDefault="001A57E4" w:rsidP="001A57E4">
      <w:pPr>
        <w:jc w:val="center"/>
      </w:pPr>
    </w:p>
    <w:sectPr w:rsidR="001A57E4" w:rsidSect="00791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BD" w:rsidRDefault="00EE5BBD" w:rsidP="001A57E4">
      <w:pPr>
        <w:spacing w:after="0" w:line="240" w:lineRule="auto"/>
      </w:pPr>
      <w:r>
        <w:separator/>
      </w:r>
    </w:p>
  </w:endnote>
  <w:endnote w:type="continuationSeparator" w:id="0">
    <w:p w:rsidR="00EE5BBD" w:rsidRDefault="00EE5BBD" w:rsidP="001A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E4" w:rsidRPr="00496917" w:rsidRDefault="001A57E4" w:rsidP="001A57E4">
    <w:pPr>
      <w:spacing w:line="360" w:lineRule="auto"/>
      <w:ind w:left="360" w:firstLine="348"/>
      <w:jc w:val="right"/>
      <w:rPr>
        <w:rFonts w:ascii="Times New Roman" w:hAnsi="Times New Roman" w:cs="Times New Roman"/>
        <w:b/>
        <w:i/>
        <w:sz w:val="18"/>
        <w:szCs w:val="18"/>
      </w:rPr>
    </w:pPr>
    <w:r w:rsidRPr="00496917">
      <w:rPr>
        <w:rFonts w:ascii="Times New Roman" w:hAnsi="Times New Roman" w:cs="Times New Roman"/>
        <w:b/>
        <w:bCs/>
        <w:i/>
        <w:iCs/>
        <w:sz w:val="18"/>
        <w:szCs w:val="18"/>
      </w:rPr>
      <w:t>FACTORY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 xml:space="preserve"> ADDRESS</w:t>
    </w:r>
  </w:p>
  <w:p w:rsidR="001A57E4" w:rsidRPr="00496917" w:rsidRDefault="001A57E4" w:rsidP="001A57E4">
    <w:pPr>
      <w:spacing w:line="240" w:lineRule="auto"/>
      <w:ind w:left="360" w:firstLine="348"/>
      <w:jc w:val="right"/>
      <w:rPr>
        <w:rFonts w:ascii="Times New Roman" w:hAnsi="Times New Roman" w:cs="Times New Roman"/>
        <w:b/>
        <w:i/>
        <w:sz w:val="18"/>
        <w:szCs w:val="18"/>
      </w:rPr>
    </w:pPr>
    <w:r w:rsidRPr="00496917">
      <w:rPr>
        <w:rFonts w:ascii="Times New Roman" w:hAnsi="Times New Roman" w:cs="Times New Roman"/>
        <w:b/>
        <w:bCs/>
        <w:i/>
        <w:iCs/>
        <w:sz w:val="18"/>
        <w:szCs w:val="18"/>
      </w:rPr>
      <w:t>75. YIL MAHALLESİ EMKO SANAYİ SİTESİ C 5 BLOK NO:2</w:t>
    </w:r>
  </w:p>
  <w:p w:rsidR="001A57E4" w:rsidRPr="00496917" w:rsidRDefault="001A57E4" w:rsidP="001A57E4">
    <w:pPr>
      <w:spacing w:line="240" w:lineRule="auto"/>
      <w:ind w:left="3900" w:firstLine="348"/>
      <w:jc w:val="right"/>
      <w:rPr>
        <w:rFonts w:ascii="Times New Roman" w:hAnsi="Times New Roman" w:cs="Times New Roman"/>
        <w:b/>
        <w:i/>
        <w:sz w:val="18"/>
        <w:szCs w:val="18"/>
      </w:rPr>
    </w:pPr>
    <w:r w:rsidRPr="00496917">
      <w:rPr>
        <w:rFonts w:ascii="Times New Roman" w:hAnsi="Times New Roman" w:cs="Times New Roman"/>
        <w:b/>
        <w:bCs/>
        <w:i/>
        <w:iCs/>
        <w:sz w:val="18"/>
        <w:szCs w:val="18"/>
      </w:rPr>
      <w:t>ESKİŞEHİR/ TURKEY</w:t>
    </w:r>
  </w:p>
  <w:p w:rsidR="001A57E4" w:rsidRPr="00496917" w:rsidRDefault="001A57E4" w:rsidP="001A57E4">
    <w:pPr>
      <w:spacing w:line="240" w:lineRule="auto"/>
      <w:ind w:left="360" w:firstLine="348"/>
      <w:jc w:val="right"/>
      <w:rPr>
        <w:rFonts w:ascii="Times New Roman" w:hAnsi="Times New Roman" w:cs="Times New Roman"/>
        <w:b/>
        <w:i/>
        <w:sz w:val="18"/>
        <w:szCs w:val="18"/>
      </w:rPr>
    </w:pPr>
    <w:proofErr w:type="spellStart"/>
    <w:r w:rsidRPr="00496917">
      <w:rPr>
        <w:rFonts w:ascii="Times New Roman" w:hAnsi="Times New Roman" w:cs="Times New Roman"/>
        <w:b/>
        <w:bCs/>
        <w:i/>
        <w:iCs/>
        <w:sz w:val="18"/>
        <w:szCs w:val="18"/>
      </w:rPr>
      <w:t>Phone</w:t>
    </w:r>
    <w:proofErr w:type="spellEnd"/>
    <w:r w:rsidRPr="00496917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+90 0222 228 12 </w:t>
    </w:r>
    <w:proofErr w:type="gramStart"/>
    <w:r w:rsidRPr="00496917">
      <w:rPr>
        <w:rFonts w:ascii="Times New Roman" w:hAnsi="Times New Roman" w:cs="Times New Roman"/>
        <w:b/>
        <w:bCs/>
        <w:i/>
        <w:iCs/>
        <w:sz w:val="18"/>
        <w:szCs w:val="18"/>
      </w:rPr>
      <w:t>14</w:t>
    </w:r>
    <w:r w:rsidRPr="00496917">
      <w:rPr>
        <w:rFonts w:ascii="Times New Roman" w:hAnsi="Times New Roman" w:cs="Times New Roman"/>
        <w:b/>
        <w:i/>
        <w:sz w:val="18"/>
        <w:szCs w:val="18"/>
      </w:rPr>
      <w:t xml:space="preserve">  </w:t>
    </w:r>
    <w:proofErr w:type="spellStart"/>
    <w:r w:rsidRPr="00496917">
      <w:rPr>
        <w:rFonts w:ascii="Times New Roman" w:hAnsi="Times New Roman" w:cs="Times New Roman"/>
        <w:b/>
        <w:bCs/>
        <w:i/>
        <w:iCs/>
        <w:sz w:val="18"/>
        <w:szCs w:val="18"/>
      </w:rPr>
      <w:t>Fax</w:t>
    </w:r>
    <w:proofErr w:type="spellEnd"/>
    <w:proofErr w:type="gramEnd"/>
    <w:r w:rsidRPr="00496917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+90 0222 228 12 16</w:t>
    </w:r>
  </w:p>
  <w:p w:rsidR="001A57E4" w:rsidRPr="00496917" w:rsidRDefault="001A57E4" w:rsidP="001A57E4">
    <w:pPr>
      <w:spacing w:line="240" w:lineRule="auto"/>
      <w:ind w:left="360" w:firstLine="348"/>
      <w:jc w:val="right"/>
      <w:rPr>
        <w:rFonts w:ascii="Times New Roman" w:hAnsi="Times New Roman" w:cs="Times New Roman"/>
        <w:sz w:val="18"/>
        <w:szCs w:val="18"/>
      </w:rPr>
    </w:pPr>
    <w:proofErr w:type="gramStart"/>
    <w:r w:rsidRPr="00496917">
      <w:rPr>
        <w:rFonts w:ascii="Times New Roman" w:hAnsi="Times New Roman" w:cs="Times New Roman"/>
        <w:b/>
        <w:bCs/>
        <w:i/>
        <w:iCs/>
        <w:sz w:val="18"/>
        <w:szCs w:val="18"/>
      </w:rPr>
      <w:t xml:space="preserve">Web 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</w:t>
    </w:r>
    <w:r w:rsidRPr="00496917">
      <w:rPr>
        <w:rFonts w:ascii="Times New Roman" w:hAnsi="Times New Roman" w:cs="Times New Roman"/>
        <w:b/>
        <w:bCs/>
        <w:i/>
        <w:iCs/>
        <w:sz w:val="18"/>
        <w:szCs w:val="18"/>
      </w:rPr>
      <w:t>www</w:t>
    </w:r>
    <w:proofErr w:type="gramEnd"/>
    <w:r w:rsidRPr="00496917">
      <w:rPr>
        <w:rFonts w:ascii="Times New Roman" w:hAnsi="Times New Roman" w:cs="Times New Roman"/>
        <w:b/>
        <w:bCs/>
        <w:i/>
        <w:iCs/>
        <w:sz w:val="18"/>
        <w:szCs w:val="18"/>
      </w:rPr>
      <w:t>.</w:t>
    </w:r>
    <w:proofErr w:type="spellStart"/>
    <w:r w:rsidRPr="00496917">
      <w:rPr>
        <w:rFonts w:ascii="Times New Roman" w:hAnsi="Times New Roman" w:cs="Times New Roman"/>
        <w:b/>
        <w:bCs/>
        <w:i/>
        <w:iCs/>
        <w:sz w:val="18"/>
        <w:szCs w:val="18"/>
      </w:rPr>
      <w:t>alsekimyamineral</w:t>
    </w:r>
    <w:proofErr w:type="spellEnd"/>
    <w:r w:rsidRPr="00496917">
      <w:rPr>
        <w:rFonts w:ascii="Times New Roman" w:hAnsi="Times New Roman" w:cs="Times New Roman"/>
        <w:b/>
        <w:bCs/>
        <w:i/>
        <w:iCs/>
        <w:sz w:val="18"/>
        <w:szCs w:val="18"/>
      </w:rPr>
      <w:t>.com</w:t>
    </w:r>
  </w:p>
  <w:p w:rsidR="001A57E4" w:rsidRDefault="001A57E4" w:rsidP="001A57E4">
    <w:pPr>
      <w:spacing w:line="240" w:lineRule="auto"/>
      <w:ind w:left="360" w:firstLine="348"/>
      <w:jc w:val="right"/>
      <w:rPr>
        <w:rFonts w:ascii="Times New Roman" w:hAnsi="Times New Roman" w:cs="Times New Roman"/>
        <w:b/>
        <w:bCs/>
        <w:i/>
        <w:iCs/>
        <w:sz w:val="18"/>
        <w:szCs w:val="18"/>
      </w:rPr>
    </w:pPr>
    <w:proofErr w:type="spellStart"/>
    <w:proofErr w:type="gramStart"/>
    <w:r w:rsidRPr="00496917">
      <w:rPr>
        <w:rFonts w:ascii="Times New Roman" w:hAnsi="Times New Roman" w:cs="Times New Roman"/>
        <w:b/>
        <w:bCs/>
        <w:i/>
        <w:iCs/>
        <w:sz w:val="18"/>
        <w:szCs w:val="18"/>
      </w:rPr>
      <w:t>Email</w:t>
    </w:r>
    <w:proofErr w:type="spellEnd"/>
    <w:r>
      <w:rPr>
        <w:rFonts w:ascii="Times New Roman" w:hAnsi="Times New Roman" w:cs="Times New Roman"/>
        <w:b/>
        <w:bCs/>
        <w:i/>
        <w:iCs/>
        <w:sz w:val="18"/>
        <w:szCs w:val="18"/>
      </w:rPr>
      <w:t xml:space="preserve"> </w:t>
    </w:r>
    <w:r w:rsidRPr="00496917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</w:t>
    </w:r>
    <w:r w:rsidRPr="00496917">
      <w:rPr>
        <w:rFonts w:ascii="Times New Roman" w:hAnsi="Times New Roman" w:cs="Times New Roman"/>
        <w:b/>
        <w:bCs/>
        <w:i/>
        <w:iCs/>
        <w:sz w:val="18"/>
        <w:szCs w:val="18"/>
      </w:rPr>
      <w:t>alsekimya</w:t>
    </w:r>
    <w:proofErr w:type="gramEnd"/>
    <w:r w:rsidRPr="00496917">
      <w:rPr>
        <w:rFonts w:ascii="Times New Roman" w:hAnsi="Times New Roman" w:cs="Times New Roman"/>
        <w:b/>
        <w:bCs/>
        <w:i/>
        <w:iCs/>
        <w:sz w:val="18"/>
        <w:szCs w:val="18"/>
      </w:rPr>
      <w:t>@gmail.com</w:t>
    </w:r>
  </w:p>
  <w:p w:rsidR="001A57E4" w:rsidRPr="00496917" w:rsidRDefault="001A57E4" w:rsidP="001A57E4">
    <w:pPr>
      <w:spacing w:line="240" w:lineRule="auto"/>
      <w:ind w:left="360" w:firstLine="348"/>
      <w:jc w:val="right"/>
      <w:rPr>
        <w:rFonts w:ascii="Times New Roman" w:hAnsi="Times New Roman" w:cs="Times New Roman"/>
        <w:b/>
        <w:i/>
        <w:sz w:val="18"/>
        <w:szCs w:val="18"/>
      </w:rPr>
    </w:pPr>
    <w:r w:rsidRPr="00496917">
      <w:rPr>
        <w:rFonts w:ascii="Times New Roman" w:hAnsi="Times New Roman" w:cs="Times New Roman"/>
        <w:b/>
        <w:i/>
        <w:sz w:val="18"/>
        <w:szCs w:val="18"/>
      </w:rPr>
      <w:t>info@alsekimyamineral.com</w:t>
    </w:r>
  </w:p>
  <w:p w:rsidR="001A57E4" w:rsidRPr="001A57E4" w:rsidRDefault="001A57E4" w:rsidP="001A57E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BD" w:rsidRDefault="00EE5BBD" w:rsidP="001A57E4">
      <w:pPr>
        <w:spacing w:after="0" w:line="240" w:lineRule="auto"/>
      </w:pPr>
      <w:r>
        <w:separator/>
      </w:r>
    </w:p>
  </w:footnote>
  <w:footnote w:type="continuationSeparator" w:id="0">
    <w:p w:rsidR="00EE5BBD" w:rsidRDefault="00EE5BBD" w:rsidP="001A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E4" w:rsidRDefault="001A57E4">
    <w:pPr>
      <w:pStyle w:val="stbilgi"/>
    </w:pPr>
    <w:r w:rsidRPr="001A57E4">
      <w:drawing>
        <wp:inline distT="0" distB="0" distL="0" distR="0">
          <wp:extent cx="847725" cy="1034470"/>
          <wp:effectExtent l="19050" t="0" r="9525" b="0"/>
          <wp:docPr id="2" name="Resim 2" descr="als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Resim" descr="alse 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725" cy="1034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Pr="001A57E4">
      <w:drawing>
        <wp:inline distT="0" distB="0" distL="0" distR="0">
          <wp:extent cx="3086100" cy="952500"/>
          <wp:effectExtent l="19050" t="0" r="0" b="0"/>
          <wp:docPr id="3" name="Resim 3" descr="ALSE KİMYA ŞİRKET A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Resim" descr="ALSE KİMYA ŞİRKET ADI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861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E4"/>
    <w:rsid w:val="001A57E4"/>
    <w:rsid w:val="007525B7"/>
    <w:rsid w:val="00791222"/>
    <w:rsid w:val="00EE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7E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A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57E4"/>
  </w:style>
  <w:style w:type="paragraph" w:styleId="Altbilgi">
    <w:name w:val="footer"/>
    <w:basedOn w:val="Normal"/>
    <w:link w:val="AltbilgiChar"/>
    <w:uiPriority w:val="99"/>
    <w:semiHidden/>
    <w:unhideWhenUsed/>
    <w:rsid w:val="001A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5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2017-07-27T07:43:00Z</dcterms:created>
  <dcterms:modified xsi:type="dcterms:W3CDTF">2017-07-27T07:56:00Z</dcterms:modified>
</cp:coreProperties>
</file>